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4CC6" w14:textId="62521420" w:rsidR="006A6890" w:rsidRDefault="00C732B9">
      <w:pPr>
        <w:rPr>
          <w:rFonts w:hint="eastAsia"/>
        </w:rPr>
      </w:pPr>
      <w:r w:rsidRPr="00C732B9">
        <w:rPr>
          <w:rFonts w:hint="eastAsia"/>
        </w:rPr>
        <w:t>软件</w:t>
      </w:r>
      <w:r w:rsidR="00FB5349">
        <w:rPr>
          <w:rFonts w:hint="eastAsia"/>
        </w:rPr>
        <w:t>手动检测</w:t>
      </w:r>
      <w:r w:rsidR="00BA3BCB">
        <w:rPr>
          <w:rFonts w:hint="eastAsia"/>
        </w:rPr>
        <w:t>Mask</w:t>
      </w:r>
      <w:r w:rsidR="00BA3BCB">
        <w:rPr>
          <w:rFonts w:hint="eastAsia"/>
        </w:rPr>
        <w:t>（光罩板）</w:t>
      </w:r>
      <w:r w:rsidR="004D22F8">
        <w:rPr>
          <w:rFonts w:hint="eastAsia"/>
        </w:rPr>
        <w:t>的流程如下：</w:t>
      </w:r>
    </w:p>
    <w:p w14:paraId="74B1D2C2" w14:textId="223D6D7D" w:rsidR="004D22F8" w:rsidRPr="00CD05D9" w:rsidRDefault="00CD05D9" w:rsidP="00CD05D9">
      <w:pPr>
        <w:spacing w:before="27" w:line="328" w:lineRule="exact"/>
        <w:ind w:right="384"/>
        <w:rPr>
          <w:rFonts w:ascii="Arial" w:hAnsi="Arial" w:cs="Arial" w:hint="eastAsia"/>
          <w:lang w:val="zh-CN"/>
        </w:rPr>
      </w:pPr>
      <w:r w:rsidRPr="00CD05D9">
        <w:rPr>
          <w:rFonts w:ascii="Arial" w:hAnsi="Arial" w:cs="Arial" w:hint="eastAsia"/>
          <w:lang w:val="zh-CN"/>
        </w:rPr>
        <w:t>1</w:t>
      </w:r>
      <w:r w:rsidRPr="00CD05D9">
        <w:rPr>
          <w:rFonts w:ascii="Arial" w:hAnsi="Arial" w:cs="Arial"/>
          <w:lang w:val="zh-CN"/>
        </w:rPr>
        <w:t>.</w:t>
      </w:r>
      <w:r w:rsidR="001343B4">
        <w:rPr>
          <w:rFonts w:ascii="Arial" w:hAnsi="Arial" w:cs="Arial" w:hint="eastAsia"/>
          <w:lang w:val="zh-CN"/>
        </w:rPr>
        <w:t>手动</w:t>
      </w:r>
      <w:r w:rsidRPr="00CD05D9">
        <w:rPr>
          <w:rFonts w:ascii="Arial" w:hAnsi="Arial" w:cs="Arial" w:hint="eastAsia"/>
          <w:lang w:val="zh-CN"/>
        </w:rPr>
        <w:t>上</w:t>
      </w:r>
      <w:r w:rsidR="0095153B">
        <w:rPr>
          <w:rFonts w:ascii="Arial" w:hAnsi="Arial" w:cs="Arial" w:hint="eastAsia"/>
          <w:lang w:val="zh-CN"/>
        </w:rPr>
        <w:t>下</w:t>
      </w:r>
      <w:r w:rsidRPr="00CD05D9">
        <w:rPr>
          <w:rFonts w:ascii="Arial" w:hAnsi="Arial" w:cs="Arial" w:hint="eastAsia"/>
          <w:lang w:val="zh-CN"/>
        </w:rPr>
        <w:t>料</w:t>
      </w:r>
    </w:p>
    <w:p w14:paraId="179417F5" w14:textId="77777777" w:rsidR="00CD05D9" w:rsidRDefault="004D22F8" w:rsidP="00CD05D9">
      <w:pPr>
        <w:ind w:left="720"/>
      </w:pPr>
      <w:r>
        <w:t xml:space="preserve"> </w:t>
      </w:r>
      <w:r w:rsidRPr="00A049AF">
        <w:rPr>
          <w:rFonts w:ascii="Arial" w:hAnsi="Segoe UI Symbol" w:cs="Arial"/>
          <w:w w:val="105"/>
          <w:lang w:val="zh-CN"/>
        </w:rPr>
        <w:t>⚫</w:t>
      </w:r>
      <w:r w:rsidRPr="00A049AF">
        <w:rPr>
          <w:rFonts w:ascii="Arial" w:hAnsi="Arial" w:cs="Arial"/>
          <w:w w:val="105"/>
          <w:lang w:val="zh-CN"/>
        </w:rPr>
        <w:t xml:space="preserve"> </w:t>
      </w:r>
      <w:r w:rsidRPr="00A049AF">
        <w:rPr>
          <w:rFonts w:ascii="Arial" w:hAnsi="Arial" w:cs="Arial" w:hint="eastAsia"/>
          <w:w w:val="105"/>
          <w:lang w:val="zh-CN"/>
        </w:rPr>
        <w:t xml:space="preserve"> </w:t>
      </w:r>
      <w:r w:rsidR="00FB5349">
        <w:rPr>
          <w:rFonts w:hint="eastAsia"/>
        </w:rPr>
        <w:t>点击</w:t>
      </w:r>
      <w:r w:rsidR="00FB5349">
        <w:rPr>
          <w:rFonts w:hint="eastAsia"/>
        </w:rPr>
        <w:t>unload</w:t>
      </w:r>
      <w:r w:rsidR="00FB5349">
        <w:rPr>
          <w:rFonts w:hint="eastAsia"/>
        </w:rPr>
        <w:t>，</w:t>
      </w:r>
      <w:r w:rsidR="00FB5349">
        <w:rPr>
          <w:rFonts w:hint="eastAsia"/>
        </w:rPr>
        <w:t>stage</w:t>
      </w:r>
      <w:r w:rsidR="00FB5349">
        <w:rPr>
          <w:rFonts w:hint="eastAsia"/>
        </w:rPr>
        <w:t>运动到接料位置</w:t>
      </w:r>
    </w:p>
    <w:p w14:paraId="32E2D9B6" w14:textId="7993298E" w:rsidR="00510245" w:rsidRPr="00CD05D9" w:rsidRDefault="00CD05D9" w:rsidP="00CD05D9">
      <w:pPr>
        <w:ind w:left="352"/>
      </w:pPr>
      <w:r>
        <w:t xml:space="preserve">         </w:t>
      </w:r>
      <w:r w:rsidR="004D22F8" w:rsidRPr="00A049AF">
        <w:rPr>
          <w:rFonts w:ascii="Arial" w:hAnsi="Segoe UI Symbol" w:cs="Arial"/>
          <w:w w:val="105"/>
          <w:lang w:val="zh-CN"/>
        </w:rPr>
        <w:t>⚫</w:t>
      </w:r>
      <w:r w:rsidR="004D22F8" w:rsidRPr="00A049AF">
        <w:rPr>
          <w:rFonts w:ascii="Arial" w:hAnsi="Arial" w:cs="Arial"/>
          <w:w w:val="105"/>
          <w:lang w:val="zh-CN"/>
        </w:rPr>
        <w:t xml:space="preserve"> </w:t>
      </w:r>
      <w:r w:rsidR="004D22F8" w:rsidRPr="00A049AF">
        <w:rPr>
          <w:rFonts w:ascii="Arial" w:hAnsi="Arial" w:cs="Arial" w:hint="eastAsia"/>
          <w:w w:val="105"/>
          <w:lang w:val="zh-CN"/>
        </w:rPr>
        <w:t xml:space="preserve"> </w:t>
      </w:r>
      <w:r w:rsidR="004D22F8">
        <w:rPr>
          <w:rFonts w:hint="eastAsia"/>
        </w:rPr>
        <w:t>摆</w:t>
      </w:r>
      <w:r w:rsidR="00FB5349">
        <w:rPr>
          <w:rFonts w:hint="eastAsia"/>
        </w:rPr>
        <w:t>放</w:t>
      </w:r>
      <w:r w:rsidR="00BA3BCB">
        <w:rPr>
          <w:rFonts w:hint="eastAsia"/>
        </w:rPr>
        <w:t>M</w:t>
      </w:r>
      <w:r w:rsidR="00FB5349">
        <w:rPr>
          <w:rFonts w:hint="eastAsia"/>
        </w:rPr>
        <w:t>ask</w:t>
      </w:r>
      <w:r w:rsidR="00084463">
        <w:rPr>
          <w:rFonts w:hint="eastAsia"/>
        </w:rPr>
        <w:t>（光罩板</w:t>
      </w:r>
      <w:r w:rsidR="00FB5349">
        <w:rPr>
          <w:rFonts w:hint="eastAsia"/>
        </w:rPr>
        <w:t>），点击</w:t>
      </w:r>
      <w:r w:rsidR="00FB5349">
        <w:rPr>
          <w:rFonts w:hint="eastAsia"/>
        </w:rPr>
        <w:t>load</w:t>
      </w:r>
      <w:r w:rsidR="00510245" w:rsidRPr="00510245">
        <w:rPr>
          <w:rFonts w:ascii="Arial" w:hAnsi="Arial" w:cs="Arial"/>
          <w:lang w:val="zh-CN"/>
        </w:rPr>
        <w:t xml:space="preserve"> </w:t>
      </w:r>
      <w:r w:rsidR="00510245">
        <w:rPr>
          <w:rFonts w:ascii="Arial" w:hAnsi="Arial" w:cs="Arial" w:hint="eastAsia"/>
          <w:lang w:val="zh-CN"/>
        </w:rPr>
        <w:t>，</w:t>
      </w:r>
      <w:r w:rsidR="00510245" w:rsidRPr="00D90397">
        <w:rPr>
          <w:rFonts w:ascii="Arial" w:hAnsi="Arial" w:cs="Arial"/>
          <w:lang w:val="zh-CN"/>
        </w:rPr>
        <w:t>stage</w:t>
      </w:r>
      <w:r w:rsidR="00510245" w:rsidRPr="00D90397">
        <w:rPr>
          <w:rFonts w:ascii="Arial" w:hAnsi="Arial" w:cs="Arial"/>
          <w:spacing w:val="-57"/>
          <w:lang w:val="zh-CN"/>
        </w:rPr>
        <w:t xml:space="preserve"> </w:t>
      </w:r>
      <w:r w:rsidR="00510245" w:rsidRPr="00D90397">
        <w:rPr>
          <w:rFonts w:ascii="Arial" w:hAnsi="SimSun" w:cs="Arial"/>
          <w:lang w:val="zh-CN"/>
        </w:rPr>
        <w:t>移动</w:t>
      </w:r>
      <w:r w:rsidR="00510245" w:rsidRPr="00D90397">
        <w:rPr>
          <w:rFonts w:ascii="Arial" w:hAnsi="SimSun" w:cs="Arial"/>
          <w:spacing w:val="-3"/>
          <w:lang w:val="zh-CN"/>
        </w:rPr>
        <w:t>到</w:t>
      </w:r>
      <w:r w:rsidR="00510245" w:rsidRPr="00D90397">
        <w:rPr>
          <w:rFonts w:ascii="Arial" w:hAnsi="SimSun" w:cs="Arial"/>
          <w:lang w:val="zh-CN"/>
        </w:rPr>
        <w:t>检测</w:t>
      </w:r>
      <w:r w:rsidR="00510245" w:rsidRPr="00D90397">
        <w:rPr>
          <w:rFonts w:ascii="Arial" w:hAnsi="SimSun" w:cs="Arial"/>
          <w:spacing w:val="-3"/>
          <w:lang w:val="zh-CN"/>
        </w:rPr>
        <w:t>位</w:t>
      </w:r>
      <w:r w:rsidR="00510245" w:rsidRPr="00D90397">
        <w:rPr>
          <w:rFonts w:ascii="Arial" w:hAnsi="Arial" w:cs="Arial"/>
          <w:lang w:val="zh-CN"/>
        </w:rPr>
        <w:t xml:space="preserve"> </w:t>
      </w:r>
    </w:p>
    <w:p w14:paraId="1D31F4CA" w14:textId="40503214" w:rsidR="00CD05D9" w:rsidRDefault="00CD05D9" w:rsidP="00CD05D9">
      <w:pPr>
        <w:spacing w:before="27" w:line="328" w:lineRule="exact"/>
        <w:ind w:right="384"/>
        <w:rPr>
          <w:rFonts w:ascii="Arial" w:hAnsi="Arial" w:cs="Arial" w:hint="eastAsia"/>
          <w:lang w:val="zh-CN"/>
        </w:rPr>
      </w:pPr>
      <w:r>
        <w:rPr>
          <w:rFonts w:ascii="Arial" w:hAnsi="Arial" w:cs="Arial"/>
          <w:lang w:val="zh-CN"/>
        </w:rPr>
        <w:t xml:space="preserve">2. </w:t>
      </w:r>
      <w:r w:rsidR="00DB4FF9">
        <w:rPr>
          <w:rFonts w:ascii="Arial" w:hAnsi="Arial" w:cs="Arial" w:hint="eastAsia"/>
          <w:lang w:val="zh-CN"/>
        </w:rPr>
        <w:t>相机</w:t>
      </w:r>
      <w:r>
        <w:rPr>
          <w:rFonts w:ascii="Arial" w:hAnsi="Arial" w:cs="Arial" w:hint="eastAsia"/>
          <w:lang w:val="zh-CN"/>
        </w:rPr>
        <w:t>参数设置</w:t>
      </w:r>
    </w:p>
    <w:p w14:paraId="5C57871F" w14:textId="055E7E13" w:rsidR="004D22F8" w:rsidRDefault="004D22F8" w:rsidP="00BD1855">
      <w:pPr>
        <w:ind w:left="720"/>
      </w:pPr>
      <w:r w:rsidRPr="00A049AF">
        <w:rPr>
          <w:rFonts w:ascii="Arial" w:hAnsi="Segoe UI Symbol" w:cs="Arial"/>
          <w:w w:val="105"/>
          <w:lang w:val="zh-CN"/>
        </w:rPr>
        <w:t>⚫</w:t>
      </w:r>
      <w:r w:rsidRPr="00A049AF">
        <w:rPr>
          <w:rFonts w:ascii="Arial" w:hAnsi="Arial" w:cs="Arial"/>
          <w:w w:val="105"/>
          <w:lang w:val="zh-CN"/>
        </w:rPr>
        <w:t xml:space="preserve"> </w:t>
      </w:r>
      <w:r w:rsidRPr="00A049AF">
        <w:rPr>
          <w:rFonts w:ascii="Arial" w:hAnsi="Arial" w:cs="Arial" w:hint="eastAsia"/>
          <w:w w:val="105"/>
          <w:lang w:val="zh-CN"/>
        </w:rPr>
        <w:t xml:space="preserve"> </w:t>
      </w:r>
      <w:r>
        <w:rPr>
          <w:rFonts w:hint="eastAsia"/>
        </w:rPr>
        <w:t>设置</w:t>
      </w:r>
      <w:r w:rsidR="000F209C">
        <w:rPr>
          <w:rFonts w:hint="eastAsia"/>
        </w:rPr>
        <w:t>TDI</w:t>
      </w:r>
      <w:r w:rsidR="000F209C">
        <w:rPr>
          <w:rFonts w:hint="eastAsia"/>
        </w:rPr>
        <w:t>黑白相机的</w:t>
      </w:r>
      <w:r>
        <w:rPr>
          <w:rFonts w:hint="eastAsia"/>
        </w:rPr>
        <w:t>照明和聚焦点</w:t>
      </w:r>
    </w:p>
    <w:p w14:paraId="7A6166F5" w14:textId="7CD5A413" w:rsidR="004D22F8" w:rsidRDefault="004D22F8" w:rsidP="00BD1855">
      <w:pPr>
        <w:ind w:left="720"/>
        <w:rPr>
          <w:rFonts w:hint="eastAsia"/>
        </w:rPr>
      </w:pPr>
      <w:r w:rsidRPr="00A049AF">
        <w:rPr>
          <w:rFonts w:ascii="Arial" w:hAnsi="Segoe UI Symbol" w:cs="Arial"/>
          <w:w w:val="105"/>
          <w:lang w:val="zh-CN"/>
        </w:rPr>
        <w:t>⚫</w:t>
      </w:r>
      <w:r w:rsidRPr="00A049AF">
        <w:rPr>
          <w:rFonts w:ascii="Arial" w:hAnsi="Arial" w:cs="Arial"/>
          <w:w w:val="105"/>
          <w:lang w:val="zh-CN"/>
        </w:rPr>
        <w:t xml:space="preserve"> </w:t>
      </w:r>
      <w:r w:rsidRPr="00A049AF">
        <w:rPr>
          <w:rFonts w:ascii="Arial" w:hAnsi="Arial" w:cs="Arial" w:hint="eastAsia"/>
          <w:w w:val="105"/>
          <w:lang w:val="zh-CN"/>
        </w:rPr>
        <w:t xml:space="preserve"> </w:t>
      </w:r>
      <w:r>
        <w:rPr>
          <w:rFonts w:hint="eastAsia"/>
        </w:rPr>
        <w:t>设置回拍</w:t>
      </w:r>
      <w:r w:rsidR="00510245">
        <w:rPr>
          <w:rFonts w:hint="eastAsia"/>
        </w:rPr>
        <w:t>彩色</w:t>
      </w:r>
      <w:r>
        <w:rPr>
          <w:rFonts w:hint="eastAsia"/>
        </w:rPr>
        <w:t>相机参数</w:t>
      </w:r>
      <w:r w:rsidR="00A74C8A">
        <w:rPr>
          <w:rFonts w:hint="eastAsia"/>
        </w:rPr>
        <w:t>（比如</w:t>
      </w:r>
      <w:r w:rsidR="00407A17">
        <w:rPr>
          <w:rFonts w:hint="eastAsia"/>
        </w:rPr>
        <w:t>光强、</w:t>
      </w:r>
      <w:r w:rsidR="00A74C8A">
        <w:rPr>
          <w:rFonts w:hint="eastAsia"/>
        </w:rPr>
        <w:t>曝光值</w:t>
      </w:r>
      <w:r w:rsidR="00995D35">
        <w:rPr>
          <w:rFonts w:hint="eastAsia"/>
        </w:rPr>
        <w:t>、</w:t>
      </w:r>
      <w:r w:rsidR="00995D35">
        <w:rPr>
          <w:rFonts w:hint="eastAsia"/>
        </w:rPr>
        <w:t>聚焦点</w:t>
      </w:r>
      <w:r w:rsidR="00A74C8A">
        <w:rPr>
          <w:rFonts w:hint="eastAsia"/>
        </w:rPr>
        <w:t>）</w:t>
      </w:r>
    </w:p>
    <w:p w14:paraId="6EE6444E" w14:textId="6F2B6783" w:rsidR="00CD05D9" w:rsidRDefault="00CD05D9" w:rsidP="001343B4">
      <w:pPr>
        <w:spacing w:before="27" w:line="328" w:lineRule="exact"/>
        <w:ind w:right="384"/>
        <w:rPr>
          <w:rFonts w:ascii="Arial" w:hAnsi="Arial" w:cs="Arial"/>
          <w:w w:val="95"/>
          <w:lang w:val="zh-CN"/>
        </w:rPr>
      </w:pPr>
      <w:r>
        <w:rPr>
          <w:rFonts w:ascii="Arial" w:hAnsi="Arial" w:cs="Arial" w:hint="eastAsia"/>
          <w:lang w:val="zh-CN"/>
        </w:rPr>
        <w:t>3</w:t>
      </w:r>
      <w:r>
        <w:rPr>
          <w:rFonts w:ascii="Arial" w:hAnsi="Arial" w:cs="Arial"/>
          <w:lang w:val="zh-CN"/>
        </w:rPr>
        <w:t xml:space="preserve">. </w:t>
      </w:r>
      <w:r w:rsidR="00C732B9" w:rsidRPr="00CD05D9">
        <w:rPr>
          <w:rFonts w:ascii="Arial" w:hAnsi="Arial" w:cs="Arial" w:hint="eastAsia"/>
          <w:lang w:val="zh-CN"/>
        </w:rPr>
        <w:t>训练</w:t>
      </w:r>
      <w:r w:rsidR="00BD1855" w:rsidRPr="00CD05D9">
        <w:rPr>
          <w:rFonts w:ascii="Arial" w:hAnsi="Arial" w:cs="Arial" w:hint="eastAsia"/>
          <w:lang w:val="zh-CN"/>
        </w:rPr>
        <w:t>（</w:t>
      </w:r>
      <w:r w:rsidR="00BD1855" w:rsidRPr="00CD05D9">
        <w:rPr>
          <w:rFonts w:ascii="Arial" w:hAnsi="Arial" w:cs="Arial" w:hint="eastAsia"/>
          <w:lang w:val="zh-CN"/>
        </w:rPr>
        <w:t>Train</w:t>
      </w:r>
      <w:r w:rsidR="00BD1855" w:rsidRPr="00CD05D9">
        <w:rPr>
          <w:rFonts w:ascii="Arial" w:hAnsi="Arial" w:cs="Arial" w:hint="eastAsia"/>
          <w:lang w:val="zh-CN"/>
        </w:rPr>
        <w:t>）</w:t>
      </w:r>
      <w:r w:rsidR="001343B4">
        <w:rPr>
          <w:rFonts w:ascii="Arial" w:hAnsi="Arial" w:cs="Arial" w:hint="eastAsia"/>
          <w:lang w:val="zh-CN"/>
        </w:rPr>
        <w:t>——</w:t>
      </w:r>
      <w:r w:rsidRPr="004D65C4">
        <w:rPr>
          <w:rFonts w:ascii="Arial" w:hAnsi="SimSun" w:cs="Arial"/>
          <w:w w:val="95"/>
          <w:lang w:val="zh-CN"/>
        </w:rPr>
        <w:t>识别晶</w:t>
      </w:r>
      <w:r w:rsidRPr="004D65C4">
        <w:rPr>
          <w:rFonts w:ascii="Arial" w:hAnsi="SimSun" w:cs="Arial"/>
          <w:spacing w:val="1"/>
          <w:w w:val="95"/>
          <w:lang w:val="zh-CN"/>
        </w:rPr>
        <w:t>圆</w:t>
      </w:r>
      <w:r w:rsidR="006E2B0D">
        <w:rPr>
          <w:rFonts w:ascii="Arial" w:hAnsi="SimSun" w:cs="Arial" w:hint="eastAsia"/>
          <w:spacing w:val="1"/>
          <w:w w:val="95"/>
          <w:lang w:val="zh-CN"/>
        </w:rPr>
        <w:t>上</w:t>
      </w:r>
      <w:r w:rsidRPr="004D65C4">
        <w:rPr>
          <w:rFonts w:ascii="Arial" w:hAnsi="Arial" w:cs="Arial"/>
          <w:w w:val="95"/>
          <w:lang w:val="zh-CN"/>
        </w:rPr>
        <w:t>die</w:t>
      </w:r>
      <w:r w:rsidRPr="004D65C4">
        <w:rPr>
          <w:rFonts w:ascii="Arial" w:hAnsi="SimSun" w:cs="Arial"/>
          <w:w w:val="95"/>
          <w:lang w:val="zh-CN"/>
        </w:rPr>
        <w:t>尺寸和数</w:t>
      </w:r>
      <w:r w:rsidRPr="004D65C4">
        <w:rPr>
          <w:rFonts w:ascii="Arial" w:hAnsi="SimSun" w:cs="Arial"/>
          <w:spacing w:val="1"/>
          <w:w w:val="95"/>
          <w:lang w:val="zh-CN"/>
        </w:rPr>
        <w:t>量</w:t>
      </w:r>
      <w:r w:rsidRPr="004D65C4">
        <w:rPr>
          <w:rFonts w:ascii="Arial" w:hAnsi="SimSun" w:cs="Arial"/>
          <w:w w:val="95"/>
          <w:lang w:val="zh-CN"/>
        </w:rPr>
        <w:t>的过程</w:t>
      </w:r>
      <w:r w:rsidRPr="004D65C4">
        <w:rPr>
          <w:rFonts w:ascii="Arial" w:hAnsi="SimSun" w:cs="Arial"/>
          <w:spacing w:val="1"/>
          <w:w w:val="95"/>
          <w:lang w:val="zh-CN"/>
        </w:rPr>
        <w:t>，</w:t>
      </w:r>
      <w:r w:rsidRPr="004D65C4">
        <w:rPr>
          <w:rFonts w:ascii="Arial" w:hAnsi="SimSun" w:cs="Arial"/>
          <w:w w:val="95"/>
          <w:lang w:val="zh-CN"/>
        </w:rPr>
        <w:t>最终</w:t>
      </w:r>
      <w:r w:rsidRPr="004D65C4">
        <w:rPr>
          <w:rFonts w:ascii="Arial" w:hAnsi="SimSun" w:cs="Arial"/>
          <w:spacing w:val="1"/>
          <w:w w:val="95"/>
          <w:lang w:val="zh-CN"/>
        </w:rPr>
        <w:t>创</w:t>
      </w:r>
      <w:r w:rsidRPr="004D65C4">
        <w:rPr>
          <w:rFonts w:ascii="Arial" w:hAnsi="SimSun" w:cs="Arial"/>
          <w:w w:val="95"/>
          <w:lang w:val="zh-CN"/>
        </w:rPr>
        <w:t>建出</w:t>
      </w:r>
      <w:r w:rsidRPr="004D65C4">
        <w:rPr>
          <w:rFonts w:ascii="Arial" w:hAnsi="SimSun" w:cs="Arial"/>
          <w:spacing w:val="1"/>
          <w:w w:val="95"/>
          <w:lang w:val="zh-CN"/>
        </w:rPr>
        <w:t>一</w:t>
      </w:r>
      <w:r w:rsidRPr="004D65C4">
        <w:rPr>
          <w:rFonts w:ascii="Arial" w:hAnsi="SimSun" w:cs="Arial"/>
          <w:w w:val="95"/>
          <w:lang w:val="zh-CN"/>
        </w:rPr>
        <w:t>个</w:t>
      </w:r>
      <w:r w:rsidRPr="004D65C4">
        <w:rPr>
          <w:rFonts w:ascii="Arial" w:hAnsi="SimSun" w:cs="Arial"/>
          <w:spacing w:val="1"/>
          <w:w w:val="95"/>
          <w:lang w:val="zh-CN"/>
        </w:rPr>
        <w:t>标</w:t>
      </w:r>
      <w:r w:rsidRPr="004D65C4">
        <w:rPr>
          <w:rFonts w:ascii="Arial" w:hAnsi="SimSun" w:cs="Arial"/>
          <w:w w:val="95"/>
          <w:lang w:val="zh-CN"/>
        </w:rPr>
        <w:t>准</w:t>
      </w:r>
      <w:r w:rsidRPr="004D65C4">
        <w:rPr>
          <w:rFonts w:ascii="Arial" w:hAnsi="Arial" w:cs="Arial"/>
          <w:w w:val="95"/>
          <w:lang w:val="zh-CN"/>
        </w:rPr>
        <w:t>die</w:t>
      </w:r>
    </w:p>
    <w:p w14:paraId="6F2EF051" w14:textId="5895B160" w:rsidR="001343B4" w:rsidRDefault="001343B4" w:rsidP="00E944AA">
      <w:pPr>
        <w:spacing w:before="27" w:line="328" w:lineRule="exact"/>
        <w:ind w:left="720" w:right="384"/>
        <w:rPr>
          <w:rFonts w:ascii="Arial" w:hAnsi="SimSun" w:cs="Arial"/>
          <w:spacing w:val="-3"/>
          <w:lang w:val="zh-CN"/>
        </w:rPr>
      </w:pPr>
      <w:r w:rsidRPr="00A049AF">
        <w:rPr>
          <w:rFonts w:ascii="Arial" w:hAnsi="Segoe UI Symbol" w:cs="Arial"/>
          <w:w w:val="105"/>
          <w:lang w:val="zh-CN"/>
        </w:rPr>
        <w:t>⚫</w:t>
      </w:r>
      <w:r>
        <w:rPr>
          <w:rFonts w:ascii="Arial" w:hAnsi="Segoe UI Symbol" w:cs="Arial"/>
          <w:w w:val="105"/>
          <w:lang w:val="zh-CN"/>
        </w:rPr>
        <w:t xml:space="preserve"> </w:t>
      </w:r>
      <w:r w:rsidRPr="00A65ACD">
        <w:rPr>
          <w:rFonts w:ascii="Arial" w:hAnsi="Arial" w:cs="Arial"/>
          <w:lang w:val="zh-CN"/>
        </w:rPr>
        <w:t>scan</w:t>
      </w:r>
      <w:r w:rsidRPr="00A65ACD">
        <w:rPr>
          <w:rFonts w:ascii="Arial" w:hAnsi="Arial" w:cs="Arial"/>
          <w:spacing w:val="-1"/>
          <w:lang w:val="zh-CN"/>
        </w:rPr>
        <w:t xml:space="preserve"> </w:t>
      </w:r>
      <w:r w:rsidRPr="00A65ACD">
        <w:rPr>
          <w:rFonts w:ascii="Arial" w:hAnsi="Arial" w:cs="Arial"/>
          <w:spacing w:val="-3"/>
          <w:lang w:val="zh-CN"/>
        </w:rPr>
        <w:t>a</w:t>
      </w:r>
      <w:r w:rsidRPr="00A65ACD">
        <w:rPr>
          <w:rFonts w:ascii="Arial" w:hAnsi="Arial" w:cs="Arial"/>
          <w:lang w:val="zh-CN"/>
        </w:rPr>
        <w:t>n</w:t>
      </w:r>
      <w:r w:rsidRPr="00A65ACD">
        <w:rPr>
          <w:rFonts w:ascii="Arial" w:hAnsi="Arial" w:cs="Arial"/>
          <w:spacing w:val="-1"/>
          <w:lang w:val="zh-CN"/>
        </w:rPr>
        <w:t>d</w:t>
      </w:r>
      <w:r w:rsidRPr="00A65ACD">
        <w:rPr>
          <w:rFonts w:ascii="Arial" w:hAnsi="Arial" w:cs="Arial"/>
          <w:lang w:val="zh-CN"/>
        </w:rPr>
        <w:t xml:space="preserve"> </w:t>
      </w:r>
      <w:r w:rsidRPr="00A65ACD">
        <w:rPr>
          <w:rFonts w:ascii="Arial" w:hAnsi="Arial" w:cs="Arial"/>
          <w:spacing w:val="-3"/>
          <w:lang w:val="zh-CN"/>
        </w:rPr>
        <w:t>s</w:t>
      </w:r>
      <w:r w:rsidRPr="00A65ACD">
        <w:rPr>
          <w:rFonts w:ascii="Arial" w:hAnsi="Arial" w:cs="Arial"/>
          <w:lang w:val="zh-CN"/>
        </w:rPr>
        <w:t>tit</w:t>
      </w:r>
      <w:r w:rsidRPr="00A65ACD">
        <w:rPr>
          <w:rFonts w:ascii="Arial" w:hAnsi="Arial" w:cs="Arial"/>
          <w:spacing w:val="-3"/>
          <w:lang w:val="zh-CN"/>
        </w:rPr>
        <w:t>c</w:t>
      </w:r>
      <w:r w:rsidRPr="00A65ACD">
        <w:rPr>
          <w:rFonts w:ascii="Arial" w:hAnsi="Arial" w:cs="Arial"/>
          <w:spacing w:val="-1"/>
          <w:lang w:val="zh-CN"/>
        </w:rPr>
        <w:t>h</w:t>
      </w:r>
      <w:r w:rsidRPr="00A65ACD">
        <w:rPr>
          <w:rFonts w:ascii="Arial" w:hAnsi="Arial" w:cs="Arial"/>
          <w:lang w:val="zh-CN"/>
        </w:rPr>
        <w:t xml:space="preserve"> w</w:t>
      </w:r>
      <w:r w:rsidRPr="00A65ACD">
        <w:rPr>
          <w:rFonts w:ascii="Arial" w:hAnsi="Arial" w:cs="Arial"/>
          <w:spacing w:val="-3"/>
          <w:lang w:val="zh-CN"/>
        </w:rPr>
        <w:t>a</w:t>
      </w:r>
      <w:r w:rsidRPr="00A65ACD">
        <w:rPr>
          <w:rFonts w:ascii="Arial" w:hAnsi="Arial" w:cs="Arial"/>
          <w:lang w:val="zh-CN"/>
        </w:rPr>
        <w:t>fe</w:t>
      </w:r>
      <w:r w:rsidRPr="00A65ACD">
        <w:rPr>
          <w:rFonts w:ascii="Arial" w:hAnsi="Arial" w:cs="Arial"/>
          <w:spacing w:val="-2"/>
          <w:lang w:val="zh-CN"/>
        </w:rPr>
        <w:t>r</w:t>
      </w:r>
      <w:r>
        <w:rPr>
          <w:rFonts w:ascii="Arial" w:hAnsi="Arial" w:cs="Arial" w:hint="eastAsia"/>
        </w:rPr>
        <w:t>：</w:t>
      </w:r>
      <w:r>
        <w:rPr>
          <w:rFonts w:ascii="Arial" w:hAnsi="Arial" w:cs="Arial"/>
        </w:rPr>
        <w:t xml:space="preserve"> </w:t>
      </w:r>
      <w:r w:rsidRPr="00A65ACD">
        <w:rPr>
          <w:rFonts w:ascii="Arial" w:hAnsi="SimSun" w:cs="Arial"/>
          <w:lang w:val="zh-CN"/>
        </w:rPr>
        <w:t>扫描</w:t>
      </w:r>
      <w:r w:rsidRPr="00A65ACD">
        <w:rPr>
          <w:rFonts w:ascii="Arial" w:hAnsi="SimSun" w:cs="Arial"/>
          <w:spacing w:val="-3"/>
          <w:lang w:val="zh-CN"/>
        </w:rPr>
        <w:t>和</w:t>
      </w:r>
      <w:r w:rsidRPr="00A65ACD">
        <w:rPr>
          <w:rFonts w:ascii="Arial" w:hAnsi="SimSun" w:cs="Arial"/>
          <w:lang w:val="zh-CN"/>
        </w:rPr>
        <w:t>拼</w:t>
      </w:r>
      <w:r w:rsidRPr="00A65ACD">
        <w:rPr>
          <w:rFonts w:ascii="Arial" w:hAnsi="SimSun" w:cs="Arial"/>
          <w:spacing w:val="-3"/>
          <w:lang w:val="zh-CN"/>
        </w:rPr>
        <w:t>接</w:t>
      </w:r>
      <w:r w:rsidRPr="00A65ACD">
        <w:rPr>
          <w:rFonts w:ascii="Arial" w:hAnsi="SimSun" w:cs="Arial"/>
          <w:lang w:val="zh-CN"/>
        </w:rPr>
        <w:t>整</w:t>
      </w:r>
      <w:r w:rsidRPr="00A65ACD">
        <w:rPr>
          <w:rFonts w:ascii="Arial" w:hAnsi="SimSun" w:cs="Arial"/>
          <w:spacing w:val="-3"/>
          <w:lang w:val="zh-CN"/>
        </w:rPr>
        <w:t>个</w:t>
      </w:r>
      <w:r w:rsidRPr="00A65ACD">
        <w:rPr>
          <w:rFonts w:ascii="Arial" w:hAnsi="SimSun" w:cs="Arial"/>
          <w:lang w:val="zh-CN"/>
        </w:rPr>
        <w:t>晶</w:t>
      </w:r>
      <w:r w:rsidRPr="00A65ACD">
        <w:rPr>
          <w:rFonts w:ascii="Arial" w:hAnsi="SimSun" w:cs="Arial"/>
          <w:spacing w:val="-3"/>
          <w:lang w:val="zh-CN"/>
        </w:rPr>
        <w:t>圆</w:t>
      </w:r>
    </w:p>
    <w:p w14:paraId="3882A751" w14:textId="7760A973" w:rsidR="001343B4" w:rsidRDefault="001343B4" w:rsidP="00E944AA">
      <w:pPr>
        <w:spacing w:before="27" w:line="328" w:lineRule="exact"/>
        <w:ind w:left="720" w:right="384"/>
        <w:rPr>
          <w:rFonts w:ascii="Arial" w:hAnsi="SimSun" w:cs="Arial"/>
          <w:spacing w:val="-3"/>
          <w:lang w:val="zh-CN"/>
        </w:rPr>
      </w:pPr>
      <w:r w:rsidRPr="00A049AF">
        <w:rPr>
          <w:rFonts w:ascii="Arial" w:hAnsi="Segoe UI Symbol" w:cs="Arial"/>
          <w:w w:val="105"/>
          <w:lang w:val="zh-CN"/>
        </w:rPr>
        <w:t>⚫</w:t>
      </w:r>
      <w:r>
        <w:rPr>
          <w:rFonts w:ascii="Arial" w:hAnsi="Segoe UI Symbol" w:cs="Arial"/>
          <w:w w:val="105"/>
          <w:lang w:val="zh-CN"/>
        </w:rPr>
        <w:t xml:space="preserve"> </w:t>
      </w:r>
      <w:r w:rsidRPr="001343B4">
        <w:rPr>
          <w:rFonts w:ascii="Arial" w:hAnsi="Arial" w:cs="Arial"/>
        </w:rPr>
        <w:t>Clic</w:t>
      </w:r>
      <w:r w:rsidRPr="001343B4">
        <w:rPr>
          <w:rFonts w:ascii="Arial" w:hAnsi="Arial" w:cs="Arial"/>
          <w:spacing w:val="-1"/>
        </w:rPr>
        <w:t>k</w:t>
      </w:r>
      <w:r w:rsidRPr="001343B4">
        <w:rPr>
          <w:rFonts w:ascii="Arial" w:hAnsi="Arial" w:cs="Arial"/>
          <w:spacing w:val="-3"/>
        </w:rPr>
        <w:t xml:space="preserve"> </w:t>
      </w:r>
      <w:r w:rsidRPr="001343B4">
        <w:rPr>
          <w:rFonts w:ascii="Arial" w:hAnsi="Arial" w:cs="Arial"/>
        </w:rPr>
        <w:t>zer</w:t>
      </w:r>
      <w:r w:rsidRPr="001343B4">
        <w:rPr>
          <w:rFonts w:ascii="Arial" w:hAnsi="Arial" w:cs="Arial"/>
          <w:spacing w:val="-3"/>
        </w:rPr>
        <w:t>o</w:t>
      </w:r>
      <w:r w:rsidRPr="001343B4">
        <w:rPr>
          <w:rFonts w:ascii="Arial" w:hAnsi="Arial" w:cs="Arial"/>
        </w:rPr>
        <w:t xml:space="preserve"> di</w:t>
      </w:r>
      <w:r w:rsidRPr="001343B4">
        <w:rPr>
          <w:rFonts w:ascii="Arial" w:hAnsi="Arial" w:cs="Arial"/>
          <w:spacing w:val="-3"/>
        </w:rPr>
        <w:t>e</w:t>
      </w:r>
      <w:r w:rsidRPr="001343B4">
        <w:rPr>
          <w:rFonts w:ascii="Arial" w:hAnsi="Arial" w:cs="Arial"/>
          <w:spacing w:val="-1"/>
        </w:rPr>
        <w:t xml:space="preserve"> </w:t>
      </w:r>
      <w:r w:rsidRPr="001343B4">
        <w:rPr>
          <w:rFonts w:ascii="Arial" w:hAnsi="Arial" w:cs="Arial"/>
        </w:rPr>
        <w:t>To</w:t>
      </w:r>
      <w:r w:rsidRPr="001343B4">
        <w:rPr>
          <w:rFonts w:ascii="Arial" w:hAnsi="Arial" w:cs="Arial"/>
          <w:spacing w:val="-3"/>
        </w:rPr>
        <w:t>p</w:t>
      </w:r>
      <w:r w:rsidRPr="001343B4">
        <w:rPr>
          <w:rFonts w:ascii="Arial" w:hAnsi="Arial" w:cs="Arial"/>
        </w:rPr>
        <w:t xml:space="preserve"> </w:t>
      </w:r>
      <w:r w:rsidRPr="001343B4">
        <w:rPr>
          <w:rFonts w:ascii="Arial" w:hAnsi="Arial" w:cs="Arial"/>
          <w:spacing w:val="-1"/>
        </w:rPr>
        <w:t>L</w:t>
      </w:r>
      <w:r w:rsidRPr="001343B4">
        <w:rPr>
          <w:rFonts w:ascii="Arial" w:hAnsi="Arial" w:cs="Arial"/>
        </w:rPr>
        <w:t>e</w:t>
      </w:r>
      <w:r w:rsidRPr="001343B4">
        <w:rPr>
          <w:rFonts w:ascii="Arial" w:hAnsi="Arial" w:cs="Arial"/>
          <w:spacing w:val="-3"/>
        </w:rPr>
        <w:t>f</w:t>
      </w:r>
      <w:r w:rsidRPr="001343B4">
        <w:rPr>
          <w:rFonts w:ascii="Arial" w:hAnsi="Arial" w:cs="Arial"/>
          <w:spacing w:val="-2"/>
        </w:rPr>
        <w:t>t</w:t>
      </w:r>
      <w:r>
        <w:rPr>
          <w:rFonts w:ascii="Arial" w:hAnsi="Arial" w:cs="Arial" w:hint="eastAsia"/>
        </w:rPr>
        <w:t>：</w:t>
      </w:r>
      <w:r w:rsidRPr="00A65ACD">
        <w:rPr>
          <w:rFonts w:ascii="Arial" w:hAnsi="SimSun" w:cs="Arial"/>
          <w:lang w:val="zh-CN"/>
        </w:rPr>
        <w:t>选</w:t>
      </w:r>
      <w:r w:rsidRPr="00A65ACD">
        <w:rPr>
          <w:rFonts w:ascii="Arial" w:hAnsi="SimSun" w:cs="Arial"/>
          <w:spacing w:val="-3"/>
          <w:lang w:val="zh-CN"/>
        </w:rPr>
        <w:t>择</w:t>
      </w:r>
      <w:r w:rsidRPr="00A65ACD">
        <w:rPr>
          <w:rFonts w:ascii="Arial" w:hAnsi="SimSun" w:cs="Arial"/>
          <w:lang w:val="zh-CN"/>
        </w:rPr>
        <w:t>视</w:t>
      </w:r>
      <w:r w:rsidRPr="00A65ACD">
        <w:rPr>
          <w:rFonts w:ascii="Arial" w:hAnsi="SimSun" w:cs="Arial"/>
          <w:spacing w:val="-3"/>
          <w:lang w:val="zh-CN"/>
        </w:rPr>
        <w:t>窗内</w:t>
      </w:r>
      <w:r w:rsidRPr="00A65ACD">
        <w:rPr>
          <w:rFonts w:ascii="Arial" w:hAnsi="SimSun" w:cs="Arial"/>
          <w:lang w:val="zh-CN"/>
        </w:rPr>
        <w:t>的</w:t>
      </w:r>
      <w:r w:rsidRPr="00A65ACD">
        <w:rPr>
          <w:rFonts w:ascii="Arial" w:hAnsi="SimSun" w:cs="Arial"/>
          <w:spacing w:val="-3"/>
          <w:lang w:val="zh-CN"/>
        </w:rPr>
        <w:t>中</w:t>
      </w:r>
      <w:r w:rsidRPr="00A65ACD">
        <w:rPr>
          <w:rFonts w:ascii="Arial" w:hAnsi="SimSun" w:cs="Arial"/>
          <w:lang w:val="zh-CN"/>
        </w:rPr>
        <w:t>心</w:t>
      </w:r>
      <w:r w:rsidRPr="00A65ACD">
        <w:rPr>
          <w:rFonts w:ascii="Arial" w:hAnsi="Arial" w:cs="Arial"/>
          <w:spacing w:val="-53"/>
          <w:lang w:val="zh-CN"/>
        </w:rPr>
        <w:t xml:space="preserve"> </w:t>
      </w:r>
      <w:r w:rsidRPr="00A65ACD">
        <w:rPr>
          <w:rFonts w:ascii="Arial" w:hAnsi="Arial" w:cs="Arial"/>
          <w:lang w:val="zh-CN"/>
        </w:rPr>
        <w:t>die</w:t>
      </w:r>
      <w:r w:rsidRPr="00A65ACD">
        <w:rPr>
          <w:rFonts w:ascii="Arial" w:hAnsi="Arial" w:cs="Arial"/>
          <w:spacing w:val="-55"/>
          <w:lang w:val="zh-CN"/>
        </w:rPr>
        <w:t xml:space="preserve"> </w:t>
      </w:r>
      <w:r w:rsidRPr="00A65ACD">
        <w:rPr>
          <w:rFonts w:ascii="Arial" w:hAnsi="SimSun" w:cs="Arial"/>
          <w:lang w:val="zh-CN"/>
        </w:rPr>
        <w:t>的</w:t>
      </w:r>
      <w:r w:rsidRPr="00A65ACD">
        <w:rPr>
          <w:rFonts w:ascii="Arial" w:hAnsi="SimSun" w:cs="Arial"/>
          <w:spacing w:val="-3"/>
          <w:lang w:val="zh-CN"/>
        </w:rPr>
        <w:t>左</w:t>
      </w:r>
      <w:r w:rsidRPr="00A65ACD">
        <w:rPr>
          <w:rFonts w:ascii="Arial" w:hAnsi="SimSun" w:cs="Arial"/>
          <w:lang w:val="zh-CN"/>
        </w:rPr>
        <w:t>上</w:t>
      </w:r>
      <w:r w:rsidRPr="00A65ACD">
        <w:rPr>
          <w:rFonts w:ascii="Arial" w:hAnsi="SimSun" w:cs="Arial"/>
          <w:spacing w:val="-3"/>
          <w:lang w:val="zh-CN"/>
        </w:rPr>
        <w:t>角</w:t>
      </w:r>
      <w:r w:rsidRPr="00A65ACD">
        <w:rPr>
          <w:rFonts w:ascii="Arial" w:hAnsi="SimSun" w:cs="Arial"/>
          <w:lang w:val="zh-CN"/>
        </w:rPr>
        <w:t>，</w:t>
      </w:r>
      <w:r w:rsidRPr="00A65ACD">
        <w:rPr>
          <w:rFonts w:ascii="Arial" w:hAnsi="SimSun" w:cs="Arial"/>
          <w:spacing w:val="-3"/>
          <w:lang w:val="zh-CN"/>
        </w:rPr>
        <w:t>作</w:t>
      </w:r>
      <w:r w:rsidRPr="00A65ACD">
        <w:rPr>
          <w:rFonts w:ascii="Arial" w:hAnsi="SimSun" w:cs="Arial"/>
          <w:lang w:val="zh-CN"/>
        </w:rPr>
        <w:t>为</w:t>
      </w:r>
      <w:r>
        <w:rPr>
          <w:rFonts w:ascii="Arial" w:hAnsi="Arial" w:cs="Arial" w:hint="eastAsia"/>
          <w:spacing w:val="-52"/>
          <w:lang w:val="zh-CN"/>
        </w:rPr>
        <w:t xml:space="preserve">0         </w:t>
      </w:r>
      <w:r w:rsidRPr="00A65ACD">
        <w:rPr>
          <w:rFonts w:ascii="Arial" w:hAnsi="Arial" w:cs="Arial"/>
          <w:spacing w:val="-55"/>
          <w:lang w:val="zh-CN"/>
        </w:rPr>
        <w:t xml:space="preserve"> </w:t>
      </w:r>
      <w:r w:rsidRPr="00A65ACD">
        <w:rPr>
          <w:rFonts w:ascii="Arial" w:hAnsi="SimSun" w:cs="Arial"/>
          <w:lang w:val="zh-CN"/>
        </w:rPr>
        <w:t>号</w:t>
      </w:r>
      <w:r w:rsidRPr="00A65ACD">
        <w:rPr>
          <w:rFonts w:ascii="Arial" w:hAnsi="Arial" w:cs="Arial"/>
          <w:spacing w:val="-53"/>
          <w:lang w:val="zh-CN"/>
        </w:rPr>
        <w:t xml:space="preserve"> </w:t>
      </w:r>
      <w:r w:rsidRPr="00A65ACD">
        <w:rPr>
          <w:rFonts w:ascii="Arial" w:hAnsi="Arial" w:cs="Arial"/>
          <w:lang w:val="zh-CN"/>
        </w:rPr>
        <w:t>die</w:t>
      </w:r>
      <w:r w:rsidRPr="00A65ACD">
        <w:rPr>
          <w:rFonts w:ascii="Arial" w:hAnsi="Arial" w:cs="Arial"/>
          <w:spacing w:val="-55"/>
          <w:lang w:val="zh-CN"/>
        </w:rPr>
        <w:t xml:space="preserve"> </w:t>
      </w:r>
      <w:r w:rsidRPr="00A65ACD">
        <w:rPr>
          <w:rFonts w:ascii="Arial" w:hAnsi="SimSun" w:cs="Arial"/>
          <w:lang w:val="zh-CN"/>
        </w:rPr>
        <w:t>标</w:t>
      </w:r>
      <w:r w:rsidRPr="00A65ACD">
        <w:rPr>
          <w:rFonts w:ascii="Arial" w:hAnsi="SimSun" w:cs="Arial"/>
          <w:spacing w:val="-3"/>
          <w:lang w:val="zh-CN"/>
        </w:rPr>
        <w:t>志</w:t>
      </w:r>
    </w:p>
    <w:p w14:paraId="52518568" w14:textId="097384F5" w:rsidR="00C402FE" w:rsidRDefault="00C402FE" w:rsidP="00E944AA">
      <w:pPr>
        <w:spacing w:before="27" w:line="328" w:lineRule="exact"/>
        <w:ind w:left="720" w:right="384"/>
        <w:rPr>
          <w:rFonts w:ascii="Arial" w:hAnsi="SimSun" w:cs="Arial"/>
          <w:spacing w:val="-3"/>
          <w:lang w:val="zh-CN"/>
        </w:rPr>
      </w:pPr>
      <w:r w:rsidRPr="00A049AF">
        <w:rPr>
          <w:rFonts w:ascii="Arial" w:hAnsi="Segoe UI Symbol" w:cs="Arial"/>
          <w:w w:val="105"/>
          <w:lang w:val="zh-CN"/>
        </w:rPr>
        <w:t>⚫</w:t>
      </w:r>
      <w:r>
        <w:rPr>
          <w:rFonts w:ascii="Arial" w:hAnsi="Segoe UI Symbol" w:cs="Arial"/>
          <w:w w:val="105"/>
          <w:lang w:val="zh-CN"/>
        </w:rPr>
        <w:t xml:space="preserve"> </w:t>
      </w:r>
      <w:r w:rsidRPr="00A65ACD">
        <w:rPr>
          <w:rFonts w:ascii="Arial" w:hAnsi="Arial" w:cs="Arial"/>
          <w:lang w:val="zh-CN"/>
        </w:rPr>
        <w:t>Lear</w:t>
      </w:r>
      <w:r w:rsidRPr="00A65ACD">
        <w:rPr>
          <w:rFonts w:ascii="Arial" w:hAnsi="Arial" w:cs="Arial"/>
          <w:spacing w:val="-1"/>
          <w:lang w:val="zh-CN"/>
        </w:rPr>
        <w:t>n</w:t>
      </w:r>
      <w:r w:rsidRPr="00A65ACD">
        <w:rPr>
          <w:rFonts w:ascii="Arial" w:hAnsi="Arial" w:cs="Arial"/>
          <w:spacing w:val="-3"/>
          <w:lang w:val="zh-CN"/>
        </w:rPr>
        <w:t xml:space="preserve"> </w:t>
      </w:r>
      <w:r w:rsidRPr="00A65ACD">
        <w:rPr>
          <w:rFonts w:ascii="Arial" w:hAnsi="Arial" w:cs="Arial"/>
          <w:lang w:val="zh-CN"/>
        </w:rPr>
        <w:t>die</w:t>
      </w:r>
      <w:r w:rsidRPr="00A65ACD">
        <w:rPr>
          <w:rFonts w:ascii="Arial" w:hAnsi="Arial" w:cs="Arial"/>
          <w:spacing w:val="-3"/>
          <w:lang w:val="zh-CN"/>
        </w:rPr>
        <w:t xml:space="preserve"> </w:t>
      </w:r>
      <w:r w:rsidRPr="00A65ACD">
        <w:rPr>
          <w:rFonts w:ascii="Arial" w:hAnsi="Arial" w:cs="Arial"/>
          <w:lang w:val="zh-CN"/>
        </w:rPr>
        <w:t>siz</w:t>
      </w:r>
      <w:r w:rsidRPr="00A65ACD">
        <w:rPr>
          <w:rFonts w:ascii="Arial" w:hAnsi="Arial" w:cs="Arial"/>
          <w:spacing w:val="-3"/>
          <w:lang w:val="zh-CN"/>
        </w:rPr>
        <w:t>e</w:t>
      </w:r>
      <w:r w:rsidRPr="00A65ACD">
        <w:rPr>
          <w:rFonts w:ascii="Arial" w:hAnsi="SimSun" w:cs="Arial"/>
          <w:lang w:val="zh-CN"/>
        </w:rPr>
        <w:t>：</w:t>
      </w:r>
      <w:r w:rsidR="00296DB8" w:rsidRPr="00A65ACD">
        <w:rPr>
          <w:rFonts w:ascii="Arial" w:hAnsi="SimSun" w:cs="Arial"/>
          <w:lang w:val="zh-CN"/>
        </w:rPr>
        <w:t>框</w:t>
      </w:r>
      <w:r w:rsidR="00296DB8" w:rsidRPr="00A65ACD">
        <w:rPr>
          <w:rFonts w:ascii="Arial" w:hAnsi="SimSun" w:cs="Arial"/>
          <w:spacing w:val="-3"/>
          <w:lang w:val="zh-CN"/>
        </w:rPr>
        <w:t>选</w:t>
      </w:r>
      <w:r w:rsidR="00296DB8" w:rsidRPr="00A65ACD">
        <w:rPr>
          <w:rFonts w:ascii="Arial" w:hAnsi="SimSun" w:cs="Arial"/>
          <w:lang w:val="zh-CN"/>
        </w:rPr>
        <w:t>一</w:t>
      </w:r>
      <w:r w:rsidR="00296DB8" w:rsidRPr="00A65ACD">
        <w:rPr>
          <w:rFonts w:ascii="Arial" w:hAnsi="SimSun" w:cs="Arial"/>
          <w:spacing w:val="-3"/>
          <w:lang w:val="zh-CN"/>
        </w:rPr>
        <w:t>个完</w:t>
      </w:r>
      <w:r w:rsidR="00296DB8" w:rsidRPr="00A65ACD">
        <w:rPr>
          <w:rFonts w:ascii="Arial" w:hAnsi="SimSun" w:cs="Arial"/>
          <w:lang w:val="zh-CN"/>
        </w:rPr>
        <w:t>整</w:t>
      </w:r>
      <w:r w:rsidR="00296DB8" w:rsidRPr="00A65ACD">
        <w:rPr>
          <w:rFonts w:ascii="Arial" w:hAnsi="Arial" w:cs="Arial"/>
          <w:spacing w:val="-55"/>
          <w:lang w:val="zh-CN"/>
        </w:rPr>
        <w:t xml:space="preserve"> </w:t>
      </w:r>
      <w:r w:rsidR="00296DB8" w:rsidRPr="00A65ACD">
        <w:rPr>
          <w:rFonts w:ascii="Arial" w:hAnsi="Arial" w:cs="Arial"/>
          <w:lang w:val="zh-CN"/>
        </w:rPr>
        <w:t>die</w:t>
      </w:r>
      <w:r w:rsidR="00296DB8" w:rsidRPr="00A65ACD">
        <w:rPr>
          <w:rFonts w:ascii="Arial" w:hAnsi="SimSun" w:cs="Arial"/>
          <w:spacing w:val="-3"/>
          <w:lang w:val="zh-CN"/>
        </w:rPr>
        <w:t>的</w:t>
      </w:r>
      <w:r w:rsidR="00296DB8" w:rsidRPr="00A65ACD">
        <w:rPr>
          <w:rFonts w:ascii="Arial" w:hAnsi="SimSun" w:cs="Arial"/>
          <w:lang w:val="zh-CN"/>
        </w:rPr>
        <w:t>轮</w:t>
      </w:r>
      <w:r w:rsidR="00296DB8" w:rsidRPr="00A65ACD">
        <w:rPr>
          <w:rFonts w:ascii="Arial" w:hAnsi="SimSun" w:cs="Arial"/>
          <w:spacing w:val="-3"/>
          <w:lang w:val="zh-CN"/>
        </w:rPr>
        <w:t>廓</w:t>
      </w:r>
    </w:p>
    <w:p w14:paraId="2FC05125" w14:textId="125265A7" w:rsidR="00E944AA" w:rsidRDefault="00E944AA" w:rsidP="00E944AA">
      <w:pPr>
        <w:spacing w:before="27" w:line="328" w:lineRule="exact"/>
        <w:ind w:left="720" w:right="384"/>
        <w:rPr>
          <w:rFonts w:ascii="Arial" w:hAnsi="Arial" w:cs="Arial"/>
          <w:lang w:val="zh-CN"/>
        </w:rPr>
      </w:pPr>
      <w:r w:rsidRPr="00A049AF">
        <w:rPr>
          <w:rFonts w:ascii="Arial" w:hAnsi="Segoe UI Symbol" w:cs="Arial"/>
          <w:w w:val="105"/>
          <w:lang w:val="zh-CN"/>
        </w:rPr>
        <w:t>⚫</w:t>
      </w:r>
      <w:r>
        <w:rPr>
          <w:rFonts w:ascii="Arial" w:hAnsi="Segoe UI Symbol" w:cs="Arial"/>
          <w:w w:val="105"/>
          <w:lang w:val="zh-CN"/>
        </w:rPr>
        <w:t xml:space="preserve"> </w:t>
      </w:r>
      <w:r w:rsidRPr="005E054F">
        <w:rPr>
          <w:rFonts w:ascii="Arial" w:hAnsi="Arial" w:cs="Arial"/>
          <w:spacing w:val="-1"/>
          <w:lang w:val="zh-CN"/>
        </w:rPr>
        <w:t>B</w:t>
      </w:r>
      <w:r w:rsidRPr="005E054F">
        <w:rPr>
          <w:rFonts w:ascii="Arial" w:hAnsi="Arial" w:cs="Arial"/>
          <w:spacing w:val="1"/>
          <w:lang w:val="zh-CN"/>
        </w:rPr>
        <w:t>u</w:t>
      </w:r>
      <w:r w:rsidRPr="005E054F">
        <w:rPr>
          <w:rFonts w:ascii="Arial" w:hAnsi="Arial" w:cs="Arial"/>
          <w:lang w:val="zh-CN"/>
        </w:rPr>
        <w:t>ild</w:t>
      </w:r>
      <w:r w:rsidRPr="005E054F">
        <w:rPr>
          <w:rFonts w:ascii="Arial" w:hAnsi="Arial" w:cs="Arial"/>
          <w:spacing w:val="-9"/>
          <w:lang w:val="zh-CN"/>
        </w:rPr>
        <w:t xml:space="preserve"> </w:t>
      </w:r>
      <w:r w:rsidRPr="005E054F">
        <w:rPr>
          <w:rFonts w:ascii="Arial" w:hAnsi="Arial" w:cs="Arial"/>
          <w:spacing w:val="1"/>
          <w:lang w:val="zh-CN"/>
        </w:rPr>
        <w:t>go</w:t>
      </w:r>
      <w:r w:rsidRPr="005E054F">
        <w:rPr>
          <w:rFonts w:ascii="Arial" w:hAnsi="Arial" w:cs="Arial"/>
          <w:lang w:val="zh-CN"/>
        </w:rPr>
        <w:t>lden</w:t>
      </w:r>
      <w:r w:rsidRPr="005E054F">
        <w:rPr>
          <w:rFonts w:ascii="Arial" w:hAnsi="Arial" w:cs="Arial"/>
          <w:spacing w:val="-9"/>
          <w:lang w:val="zh-CN"/>
        </w:rPr>
        <w:t xml:space="preserve"> </w:t>
      </w:r>
      <w:r w:rsidRPr="005E054F">
        <w:rPr>
          <w:rFonts w:ascii="Arial" w:hAnsi="Arial" w:cs="Arial"/>
          <w:spacing w:val="1"/>
          <w:lang w:val="zh-CN"/>
        </w:rPr>
        <w:t>di</w:t>
      </w:r>
      <w:r w:rsidRPr="005E054F">
        <w:rPr>
          <w:rFonts w:ascii="Arial" w:hAnsi="Arial" w:cs="Arial"/>
          <w:lang w:val="zh-CN"/>
        </w:rPr>
        <w:t>e</w:t>
      </w:r>
      <w:r w:rsidRPr="005E054F">
        <w:rPr>
          <w:rFonts w:ascii="Arial" w:hAnsi="Arial" w:cs="Arial"/>
          <w:spacing w:val="-8"/>
          <w:lang w:val="zh-CN"/>
        </w:rPr>
        <w:t xml:space="preserve"> </w:t>
      </w:r>
      <w:r w:rsidR="00155550">
        <w:rPr>
          <w:rFonts w:ascii="Arial" w:hAnsi="Arial" w:cs="Arial" w:hint="eastAsia"/>
          <w:lang w:val="zh-CN"/>
        </w:rPr>
        <w:t>：</w:t>
      </w:r>
      <w:r w:rsidRPr="005E054F">
        <w:rPr>
          <w:rFonts w:ascii="Arial" w:hAnsi="SimSun" w:cs="Arial"/>
          <w:lang w:val="zh-CN"/>
        </w:rPr>
        <w:t>创建标准</w:t>
      </w:r>
      <w:r w:rsidRPr="005E054F">
        <w:rPr>
          <w:rFonts w:ascii="Arial" w:hAnsi="Arial" w:cs="Arial"/>
          <w:spacing w:val="-58"/>
          <w:lang w:val="zh-CN"/>
        </w:rPr>
        <w:t xml:space="preserve"> </w:t>
      </w:r>
      <w:r w:rsidRPr="005E054F">
        <w:rPr>
          <w:rFonts w:ascii="Arial" w:hAnsi="Arial" w:cs="Arial"/>
          <w:spacing w:val="1"/>
          <w:lang w:val="zh-CN"/>
        </w:rPr>
        <w:t>go</w:t>
      </w:r>
      <w:r w:rsidRPr="005E054F">
        <w:rPr>
          <w:rFonts w:ascii="Arial" w:hAnsi="Arial" w:cs="Arial"/>
          <w:lang w:val="zh-CN"/>
        </w:rPr>
        <w:t>lden</w:t>
      </w:r>
      <w:r w:rsidRPr="005E054F">
        <w:rPr>
          <w:rFonts w:ascii="Arial" w:hAnsi="Arial" w:cs="Arial"/>
          <w:spacing w:val="-6"/>
          <w:lang w:val="zh-CN"/>
        </w:rPr>
        <w:t xml:space="preserve"> </w:t>
      </w:r>
      <w:r w:rsidRPr="005E054F">
        <w:rPr>
          <w:rFonts w:ascii="Arial" w:hAnsi="Arial" w:cs="Arial"/>
          <w:spacing w:val="1"/>
          <w:lang w:val="zh-CN"/>
        </w:rPr>
        <w:t>d</w:t>
      </w:r>
      <w:r w:rsidRPr="005E054F">
        <w:rPr>
          <w:rFonts w:ascii="Arial" w:hAnsi="Arial" w:cs="Arial"/>
          <w:lang w:val="zh-CN"/>
        </w:rPr>
        <w:t>ie</w:t>
      </w:r>
    </w:p>
    <w:p w14:paraId="7E127242" w14:textId="45F8A58D" w:rsidR="00972FCB" w:rsidRPr="00972FCB" w:rsidRDefault="00972FCB" w:rsidP="00972FCB">
      <w:pPr>
        <w:rPr>
          <w:rFonts w:ascii="Arial" w:hAnsi="SimSun" w:cs="Arial"/>
          <w:w w:val="95"/>
          <w:lang w:val="zh-CN"/>
        </w:rPr>
      </w:pPr>
      <w:r>
        <w:rPr>
          <w:rFonts w:ascii="Arial" w:hAnsi="SimSun" w:cs="Arial" w:hint="eastAsia"/>
          <w:w w:val="95"/>
          <w:lang w:val="zh-CN"/>
        </w:rPr>
        <w:t>4</w:t>
      </w:r>
      <w:r>
        <w:rPr>
          <w:rFonts w:ascii="Arial" w:hAnsi="SimSun" w:cs="Arial"/>
          <w:w w:val="95"/>
          <w:lang w:val="zh-CN"/>
        </w:rPr>
        <w:t xml:space="preserve">. </w:t>
      </w:r>
      <w:r w:rsidRPr="00B4233D">
        <w:rPr>
          <w:rFonts w:ascii="Arial" w:hAnsi="SimSun" w:cs="Arial"/>
        </w:rPr>
        <w:t>检测</w:t>
      </w:r>
      <w:r>
        <w:rPr>
          <w:rFonts w:ascii="Arial" w:hAnsi="SimSun" w:cs="Arial" w:hint="eastAsia"/>
        </w:rPr>
        <w:t>缺陷</w:t>
      </w:r>
      <w:r w:rsidRPr="00B4233D">
        <w:rPr>
          <w:rFonts w:ascii="Arial" w:hAnsi="SimSun" w:cs="Arial"/>
        </w:rPr>
        <w:t>参数设置</w:t>
      </w:r>
    </w:p>
    <w:p w14:paraId="2BF10979" w14:textId="6910D643" w:rsidR="000C6ADE" w:rsidRPr="00CD05D9" w:rsidRDefault="00972FCB" w:rsidP="00CD05D9">
      <w:pPr>
        <w:rPr>
          <w:rFonts w:ascii="Arial" w:hAnsi="SimSun" w:cs="Arial" w:hint="eastAsia"/>
          <w:w w:val="95"/>
          <w:lang w:val="zh-CN"/>
        </w:rPr>
      </w:pPr>
      <w:r>
        <w:rPr>
          <w:rFonts w:ascii="Arial" w:hAnsi="SimSun" w:cs="Arial"/>
          <w:w w:val="95"/>
          <w:lang w:val="zh-CN"/>
        </w:rPr>
        <w:t>5</w:t>
      </w:r>
      <w:r w:rsidR="00CD05D9">
        <w:rPr>
          <w:rFonts w:ascii="Arial" w:hAnsi="SimSun" w:cs="Arial"/>
          <w:w w:val="95"/>
          <w:lang w:val="zh-CN"/>
        </w:rPr>
        <w:t xml:space="preserve">. </w:t>
      </w:r>
      <w:r w:rsidR="00C732B9" w:rsidRPr="00CD05D9">
        <w:rPr>
          <w:rFonts w:ascii="Arial" w:hAnsi="SimSun" w:cs="Arial" w:hint="eastAsia"/>
          <w:w w:val="95"/>
          <w:lang w:val="zh-CN"/>
        </w:rPr>
        <w:t>缺陷检测</w:t>
      </w:r>
      <w:r w:rsidR="00BD1855" w:rsidRPr="00CD05D9">
        <w:rPr>
          <w:rFonts w:ascii="Arial" w:hAnsi="SimSun" w:cs="Arial" w:hint="eastAsia"/>
          <w:w w:val="95"/>
          <w:lang w:val="zh-CN"/>
        </w:rPr>
        <w:t>（</w:t>
      </w:r>
      <w:r w:rsidR="00BD1855" w:rsidRPr="00CD05D9">
        <w:rPr>
          <w:rFonts w:ascii="Arial" w:hAnsi="SimSun" w:cs="Arial" w:hint="eastAsia"/>
          <w:w w:val="95"/>
          <w:lang w:val="zh-CN"/>
        </w:rPr>
        <w:t>Defect</w:t>
      </w:r>
      <w:r w:rsidR="00BD1855" w:rsidRPr="00CD05D9">
        <w:rPr>
          <w:rFonts w:ascii="Arial" w:hAnsi="SimSun" w:cs="Arial"/>
          <w:w w:val="95"/>
          <w:lang w:val="zh-CN"/>
        </w:rPr>
        <w:t xml:space="preserve"> </w:t>
      </w:r>
      <w:r w:rsidR="00BD1855" w:rsidRPr="00CD05D9">
        <w:rPr>
          <w:rFonts w:ascii="Arial" w:hAnsi="SimSun" w:cs="Arial" w:hint="eastAsia"/>
          <w:w w:val="95"/>
          <w:lang w:val="zh-CN"/>
        </w:rPr>
        <w:t>Detection</w:t>
      </w:r>
      <w:r w:rsidR="00BD1855" w:rsidRPr="00CD05D9">
        <w:rPr>
          <w:rFonts w:ascii="Arial" w:hAnsi="SimSun" w:cs="Arial" w:hint="eastAsia"/>
          <w:w w:val="95"/>
          <w:lang w:val="zh-CN"/>
        </w:rPr>
        <w:t>）</w:t>
      </w:r>
    </w:p>
    <w:p w14:paraId="15DC354B" w14:textId="360CBD13" w:rsidR="00F86E07" w:rsidRDefault="00972FCB" w:rsidP="00CD05D9">
      <w:pPr>
        <w:rPr>
          <w:rFonts w:ascii="Arial" w:hAnsi="SimSun" w:cs="Arial"/>
          <w:w w:val="95"/>
          <w:lang w:val="zh-CN"/>
        </w:rPr>
      </w:pPr>
      <w:r>
        <w:rPr>
          <w:rFonts w:ascii="Arial" w:hAnsi="SimSun" w:cs="Arial"/>
          <w:w w:val="95"/>
          <w:lang w:val="zh-CN"/>
        </w:rPr>
        <w:t>6</w:t>
      </w:r>
      <w:r w:rsidR="00CD05D9">
        <w:rPr>
          <w:rFonts w:ascii="Arial" w:hAnsi="SimSun" w:cs="Arial"/>
          <w:w w:val="95"/>
          <w:lang w:val="zh-CN"/>
        </w:rPr>
        <w:t xml:space="preserve">. </w:t>
      </w:r>
      <w:r w:rsidR="00C732B9" w:rsidRPr="00CD05D9">
        <w:rPr>
          <w:rFonts w:ascii="Arial" w:hAnsi="SimSun" w:cs="Arial" w:hint="eastAsia"/>
          <w:w w:val="95"/>
          <w:lang w:val="zh-CN"/>
        </w:rPr>
        <w:t>回看</w:t>
      </w:r>
      <w:r w:rsidR="00BD1855" w:rsidRPr="00CD05D9">
        <w:rPr>
          <w:rFonts w:ascii="Arial" w:hAnsi="SimSun" w:cs="Arial" w:hint="eastAsia"/>
          <w:w w:val="95"/>
          <w:lang w:val="zh-CN"/>
        </w:rPr>
        <w:t>检测</w:t>
      </w:r>
      <w:r w:rsidR="00C732B9" w:rsidRPr="00CD05D9">
        <w:rPr>
          <w:rFonts w:ascii="Arial" w:hAnsi="SimSun" w:cs="Arial" w:hint="eastAsia"/>
          <w:w w:val="95"/>
          <w:lang w:val="zh-CN"/>
        </w:rPr>
        <w:t>结果</w:t>
      </w:r>
      <w:r w:rsidR="00BD1855" w:rsidRPr="00CD05D9">
        <w:rPr>
          <w:rFonts w:ascii="Arial" w:hAnsi="SimSun" w:cs="Arial" w:hint="eastAsia"/>
          <w:w w:val="95"/>
          <w:lang w:val="zh-CN"/>
        </w:rPr>
        <w:t>（</w:t>
      </w:r>
      <w:r w:rsidR="00BD1855" w:rsidRPr="00CD05D9">
        <w:rPr>
          <w:rFonts w:ascii="Arial" w:hAnsi="SimSun" w:cs="Arial" w:hint="eastAsia"/>
          <w:w w:val="95"/>
          <w:lang w:val="zh-CN"/>
        </w:rPr>
        <w:t>Review</w:t>
      </w:r>
      <w:r w:rsidR="00BD1855" w:rsidRPr="00CD05D9">
        <w:rPr>
          <w:rFonts w:ascii="Arial" w:hAnsi="SimSun" w:cs="Arial" w:hint="eastAsia"/>
          <w:w w:val="95"/>
          <w:lang w:val="zh-CN"/>
        </w:rPr>
        <w:t>）</w:t>
      </w:r>
      <w:r w:rsidR="00F86E07">
        <w:rPr>
          <w:rFonts w:ascii="Arial" w:hAnsi="Arial" w:cs="Arial" w:hint="eastAsia"/>
          <w:lang w:val="zh-CN"/>
        </w:rPr>
        <w:t>——</w:t>
      </w:r>
      <w:r w:rsidR="00F86E07">
        <w:rPr>
          <w:rFonts w:ascii="Arial" w:hAnsi="SimSun" w:cs="Arial" w:hint="eastAsia"/>
          <w:w w:val="95"/>
          <w:lang w:val="zh-CN"/>
        </w:rPr>
        <w:t>可联机或脱机查看检测结果</w:t>
      </w:r>
    </w:p>
    <w:p w14:paraId="21BE60FD" w14:textId="7FB6BC43" w:rsidR="00AA001E" w:rsidRPr="00CD05D9" w:rsidRDefault="00AA001E" w:rsidP="00CD05D9">
      <w:pPr>
        <w:rPr>
          <w:rFonts w:ascii="Arial" w:hAnsi="SimSun" w:cs="Arial" w:hint="eastAsia"/>
          <w:w w:val="95"/>
          <w:lang w:val="zh-CN"/>
        </w:rPr>
      </w:pPr>
      <w:r>
        <w:rPr>
          <w:noProof/>
        </w:rPr>
        <w:drawing>
          <wp:inline distT="0" distB="0" distL="0" distR="0" wp14:anchorId="20614E01" wp14:editId="4FFA32FC">
            <wp:extent cx="3857625" cy="2886075"/>
            <wp:effectExtent l="0" t="0" r="9525" b="9525"/>
            <wp:docPr id="1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示&#10;&#10;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001E" w:rsidRPr="00CD0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script"/>
    <w:pitch w:val="fixed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12A50"/>
    <w:multiLevelType w:val="hybridMultilevel"/>
    <w:tmpl w:val="B0CAE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27D57"/>
    <w:multiLevelType w:val="hybridMultilevel"/>
    <w:tmpl w:val="E3CA6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A53CD"/>
    <w:multiLevelType w:val="hybridMultilevel"/>
    <w:tmpl w:val="320A1810"/>
    <w:lvl w:ilvl="0" w:tplc="068C8D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5213DE"/>
    <w:multiLevelType w:val="hybridMultilevel"/>
    <w:tmpl w:val="6444E1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B9"/>
    <w:rsid w:val="00084463"/>
    <w:rsid w:val="000940C9"/>
    <w:rsid w:val="000C6ADE"/>
    <w:rsid w:val="000F209C"/>
    <w:rsid w:val="001343B4"/>
    <w:rsid w:val="00155550"/>
    <w:rsid w:val="0023403A"/>
    <w:rsid w:val="00296DB8"/>
    <w:rsid w:val="002B2D5B"/>
    <w:rsid w:val="00407A17"/>
    <w:rsid w:val="004B177C"/>
    <w:rsid w:val="004D22F8"/>
    <w:rsid w:val="004D65C4"/>
    <w:rsid w:val="00510245"/>
    <w:rsid w:val="006021B5"/>
    <w:rsid w:val="00672461"/>
    <w:rsid w:val="006A6890"/>
    <w:rsid w:val="006E2B0D"/>
    <w:rsid w:val="007330DE"/>
    <w:rsid w:val="00887B13"/>
    <w:rsid w:val="0095153B"/>
    <w:rsid w:val="00972FCB"/>
    <w:rsid w:val="00995D35"/>
    <w:rsid w:val="00A74C8A"/>
    <w:rsid w:val="00AA001E"/>
    <w:rsid w:val="00B15781"/>
    <w:rsid w:val="00BA3BCB"/>
    <w:rsid w:val="00BD1855"/>
    <w:rsid w:val="00C402FE"/>
    <w:rsid w:val="00C732B9"/>
    <w:rsid w:val="00CD05D9"/>
    <w:rsid w:val="00DB4FF9"/>
    <w:rsid w:val="00E944AA"/>
    <w:rsid w:val="00F86E07"/>
    <w:rsid w:val="00FB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B69C4"/>
  <w15:chartTrackingRefBased/>
  <w15:docId w15:val="{611FC840-9804-494D-830D-02336874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HansLaser- Yanhua</dc:creator>
  <cp:keywords/>
  <dc:description/>
  <cp:lastModifiedBy>HansLaser- Yanhua</cp:lastModifiedBy>
  <cp:revision>36</cp:revision>
  <dcterms:created xsi:type="dcterms:W3CDTF">2022-03-01T05:33:00Z</dcterms:created>
  <dcterms:modified xsi:type="dcterms:W3CDTF">2022-03-02T02:18:00Z</dcterms:modified>
</cp:coreProperties>
</file>